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4875" w14:textId="77777777" w:rsidR="00ED4676" w:rsidRPr="00ED4676" w:rsidRDefault="00ED4676" w:rsidP="00ED4676">
      <w:pPr>
        <w:pStyle w:val="Heading1"/>
      </w:pPr>
      <w:r w:rsidRPr="00ED4676">
        <w:t>Assignment 2B: Peer Prototype Feedback (10%)</w:t>
      </w:r>
    </w:p>
    <w:p w14:paraId="54139402" w14:textId="77777777" w:rsidR="00ED4676" w:rsidRPr="00ED4676" w:rsidRDefault="00ED4676" w:rsidP="00ED4676">
      <w:pPr>
        <w:numPr>
          <w:ilvl w:val="0"/>
          <w:numId w:val="1"/>
        </w:numPr>
        <w:spacing w:before="0" w:after="160" w:line="259" w:lineRule="auto"/>
      </w:pPr>
      <w:r w:rsidRPr="00ED4676">
        <w:t>Give feedback on one of your classmate’s prototypes. When you give feedback, please consider:</w:t>
      </w:r>
    </w:p>
    <w:p w14:paraId="0E21F2F6" w14:textId="77777777" w:rsidR="00ED4676" w:rsidRPr="00ED4676" w:rsidRDefault="00ED4676" w:rsidP="00ED4676">
      <w:pPr>
        <w:numPr>
          <w:ilvl w:val="0"/>
          <w:numId w:val="1"/>
        </w:numPr>
        <w:spacing w:before="0" w:after="160" w:line="259" w:lineRule="auto"/>
      </w:pPr>
      <w:r w:rsidRPr="00ED4676">
        <w:t>Does the anticipated outcome seem to be supported by the activity?</w:t>
      </w:r>
    </w:p>
    <w:p w14:paraId="47727FDD" w14:textId="77777777" w:rsidR="00ED4676" w:rsidRPr="00ED4676" w:rsidRDefault="00ED4676" w:rsidP="00ED4676">
      <w:pPr>
        <w:numPr>
          <w:ilvl w:val="0"/>
          <w:numId w:val="1"/>
        </w:numPr>
        <w:spacing w:before="0" w:after="160" w:line="259" w:lineRule="auto"/>
      </w:pPr>
      <w:r w:rsidRPr="00ED4676">
        <w:t>Will the activity presented in the prototype provide the student with multiple possibilities for engagement, representation, action and expression?</w:t>
      </w:r>
    </w:p>
    <w:p w14:paraId="0EA0197B" w14:textId="77777777" w:rsidR="00ED4676" w:rsidRPr="00ED4676" w:rsidRDefault="00ED4676" w:rsidP="00ED4676">
      <w:pPr>
        <w:numPr>
          <w:ilvl w:val="0"/>
          <w:numId w:val="1"/>
        </w:numPr>
        <w:spacing w:before="0" w:after="160" w:line="259" w:lineRule="auto"/>
      </w:pPr>
      <w:r w:rsidRPr="00ED4676">
        <w:t>Does the technology seem appropriate?</w:t>
      </w:r>
    </w:p>
    <w:p w14:paraId="2EFE2F25" w14:textId="77777777" w:rsidR="00ED4676" w:rsidRPr="00ED4676" w:rsidRDefault="00ED4676" w:rsidP="00ED4676">
      <w:pPr>
        <w:numPr>
          <w:ilvl w:val="0"/>
          <w:numId w:val="1"/>
        </w:numPr>
        <w:spacing w:before="0" w:after="160" w:line="259" w:lineRule="auto"/>
      </w:pPr>
      <w:r w:rsidRPr="00ED4676">
        <w:t>Are there things about the prototype that you do not understand and that therefore need clarification?</w:t>
      </w:r>
    </w:p>
    <w:p w14:paraId="68635F67" w14:textId="77777777" w:rsidR="00ED4676" w:rsidRPr="00ED4676" w:rsidRDefault="00ED4676" w:rsidP="00ED4676">
      <w:pPr>
        <w:numPr>
          <w:ilvl w:val="0"/>
          <w:numId w:val="1"/>
        </w:numPr>
        <w:spacing w:before="0" w:after="160" w:line="259" w:lineRule="auto"/>
      </w:pPr>
      <w:r w:rsidRPr="00ED4676">
        <w:t>Any other feedback?</w:t>
      </w:r>
    </w:p>
    <w:p w14:paraId="474FDEC4" w14:textId="77777777" w:rsidR="00ED4676" w:rsidRPr="00ED4676" w:rsidRDefault="00ED4676" w:rsidP="00ED4676">
      <w:pPr>
        <w:pStyle w:val="Notebox"/>
      </w:pPr>
      <w:r w:rsidRPr="00ED4676">
        <w:rPr>
          <w:b/>
          <w:bCs/>
        </w:rPr>
        <w:t xml:space="preserve">Note: </w:t>
      </w:r>
      <w:r w:rsidRPr="00ED4676">
        <w:t>Your instructor will pair you with another student to provide and receive feedback.</w:t>
      </w:r>
    </w:p>
    <w:p w14:paraId="5E21D1B4" w14:textId="77777777" w:rsidR="00ED4676" w:rsidRDefault="00ED4676" w:rsidP="00ED4676">
      <w:r>
        <w:t>You will be expected to incorporate your classmate’s feedback in your Final Project.</w:t>
      </w:r>
    </w:p>
    <w:p w14:paraId="5276D1B0" w14:textId="77777777" w:rsidR="00EA27EE" w:rsidRPr="00ED4676" w:rsidRDefault="00ED4676" w:rsidP="00CD1489">
      <w:pPr>
        <w:pStyle w:val="Heading3"/>
      </w:pPr>
      <w:r w:rsidRPr="00ED4676">
        <w:t>Due: End of Week 8</w:t>
      </w:r>
      <w:bookmarkStart w:id="0" w:name="_GoBack"/>
      <w:bookmarkEnd w:id="0"/>
    </w:p>
    <w:sectPr w:rsidR="00EA27EE" w:rsidRPr="00ED4676" w:rsidSect="00ED4676">
      <w:headerReference w:type="default" r:id="rId7"/>
      <w:footerReference w:type="default" r:id="rId8"/>
      <w:pgSz w:w="12240" w:h="15840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6489" w14:textId="77777777" w:rsidR="003238BA" w:rsidRDefault="003238BA" w:rsidP="00ED4676">
      <w:pPr>
        <w:spacing w:before="0" w:after="0"/>
      </w:pPr>
      <w:r>
        <w:separator/>
      </w:r>
    </w:p>
  </w:endnote>
  <w:endnote w:type="continuationSeparator" w:id="0">
    <w:p w14:paraId="31C61262" w14:textId="77777777" w:rsidR="003238BA" w:rsidRDefault="003238BA" w:rsidP="00ED46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0C41" w14:textId="77777777" w:rsidR="00ED4676" w:rsidRDefault="00ED4676">
    <w:pPr>
      <w:pStyle w:val="Footer"/>
    </w:pPr>
    <w:r>
      <w:t>TRU Open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08BE" w14:textId="77777777" w:rsidR="003238BA" w:rsidRDefault="003238BA" w:rsidP="00ED4676">
      <w:pPr>
        <w:spacing w:before="0" w:after="0"/>
      </w:pPr>
      <w:r>
        <w:separator/>
      </w:r>
    </w:p>
  </w:footnote>
  <w:footnote w:type="continuationSeparator" w:id="0">
    <w:p w14:paraId="355FC29F" w14:textId="77777777" w:rsidR="003238BA" w:rsidRDefault="003238BA" w:rsidP="00ED46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89004" w14:textId="16B91B02" w:rsidR="00ED4676" w:rsidRPr="00ED4676" w:rsidRDefault="00ED4676" w:rsidP="00ED4676">
    <w:pPr>
      <w:pStyle w:val="Header"/>
      <w:pBdr>
        <w:bottom w:val="none" w:sz="0" w:space="0" w:color="auto"/>
      </w:pBdr>
      <w:rPr>
        <w:u w:val="single"/>
      </w:rPr>
    </w:pPr>
    <w:r>
      <w:rPr>
        <w:u w:val="single"/>
      </w:rPr>
      <w:t>EDDL 5111: Introduction to Distributed Learning</w:t>
    </w:r>
    <w:r>
      <w:rPr>
        <w:u w:val="single"/>
      </w:rPr>
      <w:ptab w:relativeTo="margin" w:alignment="right" w:leader="none"/>
    </w:r>
    <w:r w:rsidRPr="00ED4676">
      <w:rPr>
        <w:u w:val="single"/>
      </w:rPr>
      <w:fldChar w:fldCharType="begin"/>
    </w:r>
    <w:r w:rsidRPr="00ED4676">
      <w:rPr>
        <w:u w:val="single"/>
      </w:rPr>
      <w:instrText xml:space="preserve"> PAGE   \* MERGEFORMAT </w:instrText>
    </w:r>
    <w:r w:rsidRPr="00ED4676">
      <w:rPr>
        <w:u w:val="single"/>
      </w:rPr>
      <w:fldChar w:fldCharType="separate"/>
    </w:r>
    <w:r w:rsidR="00506863">
      <w:rPr>
        <w:noProof/>
        <w:u w:val="single"/>
      </w:rPr>
      <w:t>1</w:t>
    </w:r>
    <w:r w:rsidRPr="00ED4676">
      <w:rPr>
        <w:noProof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CD33C6"/>
    <w:multiLevelType w:val="hybridMultilevel"/>
    <w:tmpl w:val="994AA2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C017F"/>
    <w:multiLevelType w:val="hybridMultilevel"/>
    <w:tmpl w:val="1396A98A"/>
    <w:lvl w:ilvl="0" w:tplc="C24A0E4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002AC2"/>
    <w:multiLevelType w:val="hybridMultilevel"/>
    <w:tmpl w:val="2B36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3B3"/>
    <w:multiLevelType w:val="hybridMultilevel"/>
    <w:tmpl w:val="FBC8DF3E"/>
    <w:lvl w:ilvl="0" w:tplc="11AC35C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82C25"/>
    <w:multiLevelType w:val="hybridMultilevel"/>
    <w:tmpl w:val="7A6604FC"/>
    <w:lvl w:ilvl="0" w:tplc="FFFFFFFF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7D96"/>
    <w:multiLevelType w:val="hybridMultilevel"/>
    <w:tmpl w:val="7AB8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909CD"/>
    <w:multiLevelType w:val="hybridMultilevel"/>
    <w:tmpl w:val="7B0C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B5640"/>
    <w:multiLevelType w:val="multilevel"/>
    <w:tmpl w:val="5C3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F1BA"/>
    <w:multiLevelType w:val="hybridMultilevel"/>
    <w:tmpl w:val="05F54D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E5438E"/>
    <w:multiLevelType w:val="hybridMultilevel"/>
    <w:tmpl w:val="BB46EDEE"/>
    <w:lvl w:ilvl="0" w:tplc="6456CD9A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AF241D"/>
    <w:multiLevelType w:val="hybridMultilevel"/>
    <w:tmpl w:val="FF9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21DD3"/>
    <w:multiLevelType w:val="hybridMultilevel"/>
    <w:tmpl w:val="980C71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1E393D"/>
    <w:multiLevelType w:val="hybridMultilevel"/>
    <w:tmpl w:val="2C843B0A"/>
    <w:lvl w:ilvl="0" w:tplc="0BDEA602">
      <w:start w:val="4"/>
      <w:numFmt w:val="bullet"/>
      <w:lvlText w:val="–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1A0422"/>
    <w:multiLevelType w:val="hybridMultilevel"/>
    <w:tmpl w:val="9592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F5DA0"/>
    <w:multiLevelType w:val="hybridMultilevel"/>
    <w:tmpl w:val="3C62D286"/>
    <w:lvl w:ilvl="0" w:tplc="08223F04">
      <w:start w:val="1"/>
      <w:numFmt w:val="decimal"/>
      <w:pStyle w:val="Numbersindented2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4EE78">
      <w:start w:val="1"/>
      <w:numFmt w:val="bullet"/>
      <w:pStyle w:val="Bulletsindented25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 w:tplc="0C2C3B30">
      <w:start w:val="4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ACF4BFCA">
      <w:start w:val="1"/>
      <w:numFmt w:val="upperLetter"/>
      <w:lvlText w:val="%4."/>
      <w:lvlJc w:val="left"/>
      <w:pPr>
        <w:ind w:left="36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03499B"/>
    <w:multiLevelType w:val="hybridMultilevel"/>
    <w:tmpl w:val="2BD63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0BAD"/>
    <w:multiLevelType w:val="hybridMultilevel"/>
    <w:tmpl w:val="18D8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30DF"/>
    <w:multiLevelType w:val="hybridMultilevel"/>
    <w:tmpl w:val="520C11D4"/>
    <w:lvl w:ilvl="0" w:tplc="3AF4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149CF"/>
    <w:multiLevelType w:val="hybridMultilevel"/>
    <w:tmpl w:val="A6B0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F4AC7"/>
    <w:multiLevelType w:val="hybridMultilevel"/>
    <w:tmpl w:val="F481D2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BD71F1"/>
    <w:multiLevelType w:val="hybridMultilevel"/>
    <w:tmpl w:val="F9F6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31BFB"/>
    <w:multiLevelType w:val="hybridMultilevel"/>
    <w:tmpl w:val="66DE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53A47"/>
    <w:multiLevelType w:val="hybridMultilevel"/>
    <w:tmpl w:val="EA9E72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9E6E6B"/>
    <w:multiLevelType w:val="hybridMultilevel"/>
    <w:tmpl w:val="9AA6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E7110"/>
    <w:multiLevelType w:val="hybridMultilevel"/>
    <w:tmpl w:val="680E3FAE"/>
    <w:lvl w:ilvl="0" w:tplc="50FA19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D60ECA"/>
    <w:multiLevelType w:val="hybridMultilevel"/>
    <w:tmpl w:val="1F3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069CE"/>
    <w:multiLevelType w:val="hybridMultilevel"/>
    <w:tmpl w:val="52273C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E964C12"/>
    <w:multiLevelType w:val="hybridMultilevel"/>
    <w:tmpl w:val="188D4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5"/>
  </w:num>
  <w:num w:numId="5">
    <w:abstractNumId w:val="10"/>
  </w:num>
  <w:num w:numId="6">
    <w:abstractNumId w:val="23"/>
  </w:num>
  <w:num w:numId="7">
    <w:abstractNumId w:val="2"/>
  </w:num>
  <w:num w:numId="8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5"/>
  </w:num>
  <w:num w:numId="11">
    <w:abstractNumId w:val="20"/>
  </w:num>
  <w:num w:numId="12">
    <w:abstractNumId w:val="27"/>
  </w:num>
  <w:num w:numId="13">
    <w:abstractNumId w:val="9"/>
  </w:num>
  <w:num w:numId="14">
    <w:abstractNumId w:val="0"/>
  </w:num>
  <w:num w:numId="15">
    <w:abstractNumId w:val="28"/>
  </w:num>
  <w:num w:numId="16">
    <w:abstractNumId w:val="13"/>
  </w:num>
  <w:num w:numId="17">
    <w:abstractNumId w:val="15"/>
    <w:lvlOverride w:ilvl="0">
      <w:startOverride w:val="1"/>
    </w:lvlOverride>
  </w:num>
  <w:num w:numId="18">
    <w:abstractNumId w:val="12"/>
  </w:num>
  <w:num w:numId="19">
    <w:abstractNumId w:val="16"/>
  </w:num>
  <w:num w:numId="20">
    <w:abstractNumId w:val="18"/>
  </w:num>
  <w:num w:numId="21">
    <w:abstractNumId w:val="14"/>
  </w:num>
  <w:num w:numId="22">
    <w:abstractNumId w:val="11"/>
  </w:num>
  <w:num w:numId="23">
    <w:abstractNumId w:val="22"/>
  </w:num>
  <w:num w:numId="24">
    <w:abstractNumId w:val="24"/>
  </w:num>
  <w:num w:numId="25">
    <w:abstractNumId w:val="17"/>
  </w:num>
  <w:num w:numId="26">
    <w:abstractNumId w:val="21"/>
  </w:num>
  <w:num w:numId="27">
    <w:abstractNumId w:val="19"/>
  </w:num>
  <w:num w:numId="28">
    <w:abstractNumId w:val="3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A5"/>
    <w:rsid w:val="00296F70"/>
    <w:rsid w:val="003238BA"/>
    <w:rsid w:val="0047653A"/>
    <w:rsid w:val="005019E8"/>
    <w:rsid w:val="00506863"/>
    <w:rsid w:val="00CD1489"/>
    <w:rsid w:val="00EA27EE"/>
    <w:rsid w:val="00ED4676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80706"/>
  <w15:chartTrackingRefBased/>
  <w15:docId w15:val="{C4B1855F-459D-46F6-9EA7-CBB4C5F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89"/>
    <w:pPr>
      <w:spacing w:before="120" w:after="120" w:line="240" w:lineRule="auto"/>
    </w:pPr>
    <w:rPr>
      <w:rFonts w:ascii="Palatino Linotype" w:eastAsiaTheme="minorEastAsia" w:hAnsi="Palatino Linotype"/>
      <w:sz w:val="23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489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489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489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489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D1489"/>
    <w:pPr>
      <w:keepNext/>
      <w:keepLines/>
      <w:spacing w:before="240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D1489"/>
    <w:pPr>
      <w:keepNext/>
      <w:keepLines/>
      <w:spacing w:before="240"/>
      <w:outlineLvl w:val="5"/>
    </w:pPr>
    <w:rPr>
      <w:rFonts w:ascii="Arial" w:eastAsiaTheme="majorEastAsia" w:hAnsi="Arial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D14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4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4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D14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D1489"/>
  </w:style>
  <w:style w:type="character" w:customStyle="1" w:styleId="Heading1Char">
    <w:name w:val="Heading 1 Char"/>
    <w:basedOn w:val="DefaultParagraphFont"/>
    <w:link w:val="Heading1"/>
    <w:uiPriority w:val="9"/>
    <w:rsid w:val="00CD1489"/>
    <w:rPr>
      <w:rFonts w:ascii="Arial" w:eastAsiaTheme="majorEastAsia" w:hAnsi="Arial" w:cstheme="majorBidi"/>
      <w:b/>
      <w:bCs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1489"/>
    <w:rPr>
      <w:rFonts w:ascii="Arial" w:eastAsiaTheme="majorEastAsia" w:hAnsi="Arial" w:cstheme="majorBidi"/>
      <w:b/>
      <w:bCs/>
      <w:sz w:val="32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CD1489"/>
    <w:rPr>
      <w:rFonts w:ascii="Arial" w:eastAsiaTheme="majorEastAsia" w:hAnsi="Arial" w:cstheme="majorBidi"/>
      <w:b/>
      <w:bCs/>
      <w:sz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CD1489"/>
    <w:rPr>
      <w:rFonts w:ascii="Arial" w:eastAsiaTheme="minorEastAsia" w:hAnsi="Arial"/>
      <w:b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CD1489"/>
    <w:rPr>
      <w:rFonts w:ascii="Arial" w:eastAsiaTheme="majorEastAsia" w:hAnsi="Arial" w:cstheme="majorBidi"/>
      <w:b/>
      <w:sz w:val="23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CD1489"/>
    <w:rPr>
      <w:rFonts w:ascii="Arial" w:eastAsiaTheme="majorEastAsia" w:hAnsi="Arial" w:cstheme="majorBidi"/>
      <w:iCs/>
      <w:sz w:val="23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489"/>
    <w:rPr>
      <w:rFonts w:asciiTheme="majorHAnsi" w:eastAsiaTheme="majorEastAsia" w:hAnsiTheme="majorHAnsi" w:cstheme="majorBidi"/>
      <w:i/>
      <w:iCs/>
      <w:color w:val="404040" w:themeColor="text1" w:themeTint="BF"/>
      <w:sz w:val="23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489"/>
    <w:rPr>
      <w:rFonts w:asciiTheme="majorHAnsi" w:eastAsiaTheme="majorEastAsia" w:hAnsiTheme="majorHAnsi" w:cstheme="majorBidi"/>
      <w:color w:val="5B9BD5" w:themeColor="accent1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4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CD1489"/>
    <w:pPr>
      <w:numPr>
        <w:numId w:val="3"/>
      </w:num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1489"/>
    <w:pPr>
      <w:pBdr>
        <w:bottom w:val="single" w:sz="4" w:space="1" w:color="A6A6A6" w:themeColor="background1" w:themeShade="A6"/>
      </w:pBdr>
      <w:tabs>
        <w:tab w:val="right" w:pos="8640"/>
      </w:tabs>
      <w:spacing w:before="0" w:after="0"/>
    </w:pPr>
    <w:rPr>
      <w:rFonts w:ascii="Arial" w:hAnsi="Arial"/>
      <w:color w:val="A6A6A6" w:themeColor="background1" w:themeShade="A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1489"/>
    <w:rPr>
      <w:rFonts w:ascii="Arial" w:eastAsiaTheme="minorEastAsia" w:hAnsi="Arial"/>
      <w:color w:val="A6A6A6" w:themeColor="background1" w:themeShade="A6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D1489"/>
    <w:pPr>
      <w:tabs>
        <w:tab w:val="center" w:pos="4320"/>
        <w:tab w:val="right" w:pos="8640"/>
      </w:tabs>
      <w:spacing w:before="0" w:after="0"/>
      <w:jc w:val="center"/>
    </w:pPr>
    <w:rPr>
      <w:rFonts w:ascii="Arial" w:hAnsi="Arial"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D1489"/>
    <w:rPr>
      <w:rFonts w:ascii="Arial" w:eastAsiaTheme="minorEastAsia" w:hAnsi="Arial"/>
      <w:color w:val="A6A6A6" w:themeColor="background1" w:themeShade="A6"/>
      <w:sz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4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89"/>
    <w:rPr>
      <w:rFonts w:ascii="Tahoma" w:eastAsiaTheme="minorEastAsia" w:hAnsi="Tahoma" w:cs="Tahoma"/>
      <w:sz w:val="16"/>
      <w:szCs w:val="16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489"/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CD1489"/>
    <w:rPr>
      <w:b/>
      <w:bCs/>
    </w:rPr>
  </w:style>
  <w:style w:type="paragraph" w:styleId="NoSpacing">
    <w:name w:val="No Spacing"/>
    <w:uiPriority w:val="1"/>
    <w:qFormat/>
    <w:rsid w:val="00CD1489"/>
    <w:pPr>
      <w:spacing w:after="0" w:line="240" w:lineRule="auto"/>
    </w:pPr>
    <w:rPr>
      <w:rFonts w:eastAsiaTheme="minorEastAsia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48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D1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489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489"/>
    <w:rPr>
      <w:rFonts w:ascii="Verdana" w:eastAsiaTheme="minorEastAsia" w:hAnsi="Verdan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489"/>
    <w:rPr>
      <w:rFonts w:ascii="Verdana" w:eastAsiaTheme="minorEastAsia" w:hAnsi="Verdana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CD1489"/>
    <w:pPr>
      <w:spacing w:after="0" w:line="240" w:lineRule="auto"/>
    </w:pPr>
    <w:rPr>
      <w:rFonts w:eastAsiaTheme="minorEastAsia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indented25">
    <w:name w:val="Bullets indented .25"/>
    <w:basedOn w:val="Normal"/>
    <w:qFormat/>
    <w:rsid w:val="00CD1489"/>
    <w:pPr>
      <w:numPr>
        <w:ilvl w:val="1"/>
        <w:numId w:val="17"/>
      </w:numPr>
      <w:tabs>
        <w:tab w:val="clear" w:pos="2160"/>
      </w:tabs>
      <w:ind w:left="1080" w:hanging="360"/>
    </w:pPr>
  </w:style>
  <w:style w:type="paragraph" w:customStyle="1" w:styleId="Numbersindented25">
    <w:name w:val="Numbers indented .25"/>
    <w:basedOn w:val="Normal"/>
    <w:qFormat/>
    <w:rsid w:val="00CD1489"/>
    <w:pPr>
      <w:numPr>
        <w:numId w:val="17"/>
      </w:numPr>
      <w:tabs>
        <w:tab w:val="clear" w:pos="1440"/>
        <w:tab w:val="num" w:pos="1080"/>
      </w:tabs>
      <w:ind w:left="720" w:hanging="360"/>
    </w:pPr>
  </w:style>
  <w:style w:type="paragraph" w:customStyle="1" w:styleId="TableText">
    <w:name w:val="Table Text"/>
    <w:basedOn w:val="Normal"/>
    <w:qFormat/>
    <w:rsid w:val="00CD1489"/>
    <w:pPr>
      <w:framePr w:hSpace="180" w:wrap="around" w:vAnchor="text" w:hAnchor="margin" w:y="479"/>
      <w:spacing w:before="160" w:after="160" w:line="240" w:lineRule="atLeast"/>
    </w:pPr>
  </w:style>
  <w:style w:type="paragraph" w:customStyle="1" w:styleId="Notebox">
    <w:name w:val="Notebox"/>
    <w:basedOn w:val="Normal"/>
    <w:qFormat/>
    <w:rsid w:val="00CD1489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shd w:val="clear" w:color="auto" w:fill="A6A6A6" w:themeFill="background1" w:themeFillShade="A6"/>
      <w:ind w:left="360" w:right="360"/>
    </w:pPr>
  </w:style>
  <w:style w:type="paragraph" w:styleId="TOC1">
    <w:name w:val="toc 1"/>
    <w:basedOn w:val="Normal"/>
    <w:next w:val="Normal"/>
    <w:autoRedefine/>
    <w:uiPriority w:val="39"/>
    <w:unhideWhenUsed/>
    <w:rsid w:val="00CD1489"/>
    <w:pPr>
      <w:tabs>
        <w:tab w:val="right" w:leader="dot" w:pos="8630"/>
      </w:tabs>
      <w:spacing w:after="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D1489"/>
    <w:pPr>
      <w:tabs>
        <w:tab w:val="right" w:leader="dot" w:pos="8630"/>
      </w:tabs>
      <w:spacing w:before="0" w:after="0"/>
      <w:ind w:left="21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D1489"/>
    <w:pPr>
      <w:tabs>
        <w:tab w:val="right" w:leader="dot" w:pos="8630"/>
      </w:tabs>
      <w:spacing w:before="0" w:after="0"/>
      <w:ind w:left="432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CD1489"/>
    <w:rPr>
      <w:rFonts w:ascii="Palatino Linotype" w:hAnsi="Palatino Linotype"/>
      <w:color w:val="000000" w:themeColor="text1"/>
      <w:sz w:val="23"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CD1489"/>
    <w:pPr>
      <w:tabs>
        <w:tab w:val="right" w:leader="dot" w:pos="8630"/>
      </w:tabs>
      <w:spacing w:before="0" w:after="0"/>
      <w:ind w:left="648"/>
    </w:pPr>
  </w:style>
  <w:style w:type="paragraph" w:customStyle="1" w:styleId="tablehead">
    <w:name w:val="tablehead"/>
    <w:basedOn w:val="ListParagraph"/>
    <w:qFormat/>
    <w:rsid w:val="00CD1489"/>
    <w:pPr>
      <w:numPr>
        <w:numId w:val="0"/>
      </w:numPr>
    </w:pPr>
    <w:rPr>
      <w:rFonts w:ascii="Arial" w:hAnsi="Arial" w:cs="Arial"/>
      <w:b/>
    </w:rPr>
  </w:style>
  <w:style w:type="character" w:customStyle="1" w:styleId="Normaltimes">
    <w:name w:val="Normal_times"/>
    <w:basedOn w:val="DefaultParagraphFont"/>
    <w:uiPriority w:val="1"/>
    <w:qFormat/>
    <w:rsid w:val="00CD1489"/>
    <w:rPr>
      <w:rFonts w:ascii="Times New Roman" w:hAnsi="Times New Roman" w:cs="Times New Roman"/>
      <w:sz w:val="22"/>
    </w:rPr>
  </w:style>
  <w:style w:type="paragraph" w:customStyle="1" w:styleId="NormalCondensed">
    <w:name w:val="NormalCondensed"/>
    <w:basedOn w:val="Normal"/>
    <w:qFormat/>
    <w:rsid w:val="00CD1489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rshall\AppData\Roaming\Microsoft\Templates\OL_STYLES_DEC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OL_STYLES_DEC2014.dotx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>Thompson Rivers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gmarshall</dc:creator>
  <cp:keywords/>
  <dc:description/>
  <cp:lastModifiedBy>gmarshall</cp:lastModifiedBy>
  <cp:revision>5</cp:revision>
  <dcterms:created xsi:type="dcterms:W3CDTF">2019-07-12T15:23:00Z</dcterms:created>
  <dcterms:modified xsi:type="dcterms:W3CDTF">2019-07-18T16:49:00Z</dcterms:modified>
</cp:coreProperties>
</file>